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B53FE" w14:textId="1472950B" w:rsidR="00135F83" w:rsidRPr="006672C7" w:rsidRDefault="00000000">
      <w:pPr>
        <w:pStyle w:val="Balk1"/>
        <w:rPr>
          <w:lang w:val="tr-CY"/>
        </w:rPr>
      </w:pPr>
      <w:r w:rsidRPr="006672C7">
        <w:rPr>
          <w:lang w:val="tr-CY"/>
        </w:rPr>
        <w:t xml:space="preserve">8. Sınıf Din Kültürü ve Ahlak Bilgisi </w:t>
      </w:r>
      <w:r w:rsidR="006672C7">
        <w:rPr>
          <w:lang w:val="tr-CY"/>
        </w:rPr>
        <w:t>1. Dönem 2. Yazılı sınavı MEB örnek soruları</w:t>
      </w:r>
    </w:p>
    <w:p w14:paraId="76E2013A" w14:textId="77777777" w:rsidR="00135F83" w:rsidRPr="006672C7" w:rsidRDefault="00000000">
      <w:pPr>
        <w:pStyle w:val="Balk2"/>
        <w:rPr>
          <w:lang w:val="tr-CY"/>
        </w:rPr>
      </w:pPr>
      <w:r w:rsidRPr="006672C7">
        <w:rPr>
          <w:lang w:val="tr-CY"/>
        </w:rPr>
        <w:t>1. Soru:</w:t>
      </w:r>
      <w:r w:rsidRPr="006672C7">
        <w:rPr>
          <w:lang w:val="tr-CY"/>
        </w:rPr>
        <w:br/>
      </w:r>
      <w:r w:rsidRPr="006672C7">
        <w:rPr>
          <w:color w:val="auto"/>
          <w:lang w:val="tr-CY"/>
        </w:rPr>
        <w:t>“Onlar, mallarında; isteyenler ve isteyemeyip mahrum kalanlar için belli bir hak bulunan kimselerdir.” (</w:t>
      </w:r>
      <w:proofErr w:type="spellStart"/>
      <w:r w:rsidRPr="006672C7">
        <w:rPr>
          <w:color w:val="auto"/>
          <w:lang w:val="tr-CY"/>
        </w:rPr>
        <w:t>Me’aric</w:t>
      </w:r>
      <w:proofErr w:type="spellEnd"/>
      <w:r w:rsidRPr="006672C7">
        <w:rPr>
          <w:color w:val="auto"/>
          <w:lang w:val="tr-CY"/>
        </w:rPr>
        <w:t xml:space="preserve"> suresi, 24-25. ayetler)</w:t>
      </w:r>
      <w:r w:rsidRPr="006672C7">
        <w:rPr>
          <w:color w:val="auto"/>
          <w:lang w:val="tr-CY"/>
        </w:rPr>
        <w:br/>
        <w:t>Bu ayette zekât ile ilgili hangi mesajın vurgulandığını açıklayınız.</w:t>
      </w:r>
    </w:p>
    <w:p w14:paraId="5755F29F" w14:textId="4CF07F8C" w:rsidR="00135F83" w:rsidRPr="006672C7" w:rsidRDefault="00000000" w:rsidP="006672C7">
      <w:pPr>
        <w:ind w:left="720"/>
        <w:rPr>
          <w:lang w:val="tr-CY"/>
        </w:rPr>
      </w:pPr>
      <w:r w:rsidRPr="006672C7">
        <w:rPr>
          <w:color w:val="FF0000"/>
          <w:lang w:val="tr-CY"/>
        </w:rPr>
        <w:t>Cevap:</w:t>
      </w:r>
      <w:r w:rsidRPr="006672C7">
        <w:rPr>
          <w:color w:val="FF0000"/>
          <w:lang w:val="tr-CY"/>
        </w:rPr>
        <w:br/>
        <w:t>Bu ayette, zekâtın toplumdaki ihtiyaç sahipleri için bir hak olduğu vurgulanmaktadır. Zekât vermek, zenginlerin malında fakirlerin hakkı olduğu bilinciyle yapılmalıdır.</w:t>
      </w:r>
      <w:r w:rsidR="006672C7" w:rsidRPr="006672C7">
        <w:rPr>
          <w:color w:val="FF0000"/>
          <w:lang w:val="tr-CY"/>
        </w:rPr>
        <w:t xml:space="preserve"> Zekatın zenginlerin mallarındaki hakları olduğu vurgulanmıştır. </w:t>
      </w:r>
    </w:p>
    <w:p w14:paraId="1749B4FA" w14:textId="415A0F4D" w:rsidR="00135F83" w:rsidRPr="006672C7" w:rsidRDefault="00000000">
      <w:pPr>
        <w:pStyle w:val="Balk2"/>
        <w:rPr>
          <w:lang w:val="tr-CY"/>
        </w:rPr>
      </w:pPr>
      <w:r w:rsidRPr="006672C7">
        <w:rPr>
          <w:lang w:val="tr-CY"/>
        </w:rPr>
        <w:t>2. Soru:</w:t>
      </w:r>
      <w:r w:rsidRPr="006672C7">
        <w:rPr>
          <w:lang w:val="tr-CY"/>
        </w:rPr>
        <w:br/>
      </w:r>
      <w:r w:rsidRPr="006672C7">
        <w:rPr>
          <w:color w:val="auto"/>
          <w:lang w:val="tr-CY"/>
        </w:rPr>
        <w:t>Zekat ve sadaka bireyin hem malını arındırmasına hem de manevi huzur bulmasına vesile olan ibadetlerdir. Kişi, sahip olduğu imkânları ihtiyaç sahipleriyle paylaşarak malının temizlendiğini ve bereketlendiğini düşünür. Bu yardımlar sayesinde bencil duygulardan uzaklaşarak ruhen olgunlaşır. Allah’a olan yakınlığı artar.</w:t>
      </w:r>
      <w:r w:rsidRPr="006672C7">
        <w:rPr>
          <w:color w:val="auto"/>
          <w:lang w:val="tr-CY"/>
        </w:rPr>
        <w:br/>
        <w:t>Bu metinde bahsedilen ibadetlerin toplumsal açıdan önemini açıklayınız.</w:t>
      </w:r>
    </w:p>
    <w:p w14:paraId="01B08DED" w14:textId="77777777" w:rsidR="00135F83" w:rsidRPr="006672C7" w:rsidRDefault="00000000" w:rsidP="006672C7">
      <w:pPr>
        <w:ind w:left="720"/>
        <w:rPr>
          <w:lang w:val="tr-CY"/>
        </w:rPr>
      </w:pPr>
      <w:r w:rsidRPr="006672C7">
        <w:rPr>
          <w:color w:val="FF0000"/>
          <w:lang w:val="tr-CY"/>
        </w:rPr>
        <w:t>Cevap:</w:t>
      </w:r>
      <w:r w:rsidRPr="006672C7">
        <w:rPr>
          <w:color w:val="FF0000"/>
          <w:lang w:val="tr-CY"/>
        </w:rPr>
        <w:br/>
        <w:t>Zekât ve sadaka toplumsal dayanışmayı artırır, zenginle fakir arasındaki uçurumu azaltır. İhtiyaç sahiplerinin temel ihtiyaçları karşılanır ve toplumda huzur, barış ve kardeşlik duyguları pekişir.</w:t>
      </w:r>
    </w:p>
    <w:p w14:paraId="6D416BED" w14:textId="3709D6F6" w:rsidR="00135F83" w:rsidRPr="006672C7" w:rsidRDefault="00000000">
      <w:pPr>
        <w:pStyle w:val="Balk2"/>
        <w:rPr>
          <w:lang w:val="tr-CY"/>
        </w:rPr>
      </w:pPr>
      <w:r w:rsidRPr="006672C7">
        <w:rPr>
          <w:lang w:val="tr-CY"/>
        </w:rPr>
        <w:t>3. Soru:</w:t>
      </w:r>
      <w:r w:rsidRPr="006672C7">
        <w:rPr>
          <w:lang w:val="tr-CY"/>
        </w:rPr>
        <w:br/>
      </w:r>
      <w:r w:rsidRPr="006672C7">
        <w:rPr>
          <w:color w:val="auto"/>
          <w:lang w:val="tr-CY"/>
        </w:rPr>
        <w:t xml:space="preserve">Hz. Şuayb, </w:t>
      </w:r>
      <w:proofErr w:type="spellStart"/>
      <w:r w:rsidRPr="006672C7">
        <w:rPr>
          <w:color w:val="auto"/>
          <w:lang w:val="tr-CY"/>
        </w:rPr>
        <w:t>Medyen</w:t>
      </w:r>
      <w:proofErr w:type="spellEnd"/>
      <w:r w:rsidRPr="006672C7">
        <w:rPr>
          <w:color w:val="auto"/>
          <w:lang w:val="tr-CY"/>
        </w:rPr>
        <w:t xml:space="preserve"> ve </w:t>
      </w:r>
      <w:proofErr w:type="spellStart"/>
      <w:r w:rsidRPr="006672C7">
        <w:rPr>
          <w:color w:val="auto"/>
          <w:lang w:val="tr-CY"/>
        </w:rPr>
        <w:t>Eyke</w:t>
      </w:r>
      <w:proofErr w:type="spellEnd"/>
      <w:r w:rsidRPr="006672C7">
        <w:rPr>
          <w:color w:val="auto"/>
          <w:lang w:val="tr-CY"/>
        </w:rPr>
        <w:t xml:space="preserve"> halkına gönderilmiş bir peygamberdi. Bu halklar, ahlaki olarak bozulmuş toplumlardı. Hz. Şuayb, onlarda var olan yanlış davranışları düzeltmek için halkına şöyle seslenmişti: “Ey kavmim! Ölçüyü ve tartıyı tam yapın, insanlara eşyalarını eksik vermeyin, yeryüzünde bozgunculuk yaparak karışıklık çıkarmayın.” (Hud suresi, 85. ayet)</w:t>
      </w:r>
      <w:r w:rsidRPr="006672C7">
        <w:rPr>
          <w:lang w:val="tr-CY"/>
        </w:rPr>
        <w:br/>
      </w:r>
      <w:r w:rsidRPr="006672C7">
        <w:rPr>
          <w:color w:val="auto"/>
          <w:lang w:val="tr-CY"/>
        </w:rPr>
        <w:t>Bu metinde Hz. Şuayb’ın vurguladığı değerleri kısaca açıklayınız.</w:t>
      </w:r>
    </w:p>
    <w:p w14:paraId="01D65119" w14:textId="77777777" w:rsidR="00135F83" w:rsidRDefault="00000000" w:rsidP="006672C7">
      <w:pPr>
        <w:ind w:left="720"/>
        <w:rPr>
          <w:color w:val="FF0000"/>
          <w:lang w:val="tr-CY"/>
        </w:rPr>
      </w:pPr>
      <w:r w:rsidRPr="006672C7">
        <w:rPr>
          <w:color w:val="FF0000"/>
          <w:lang w:val="tr-CY"/>
        </w:rPr>
        <w:t>Cevap:</w:t>
      </w:r>
      <w:r w:rsidRPr="006672C7">
        <w:rPr>
          <w:color w:val="FF0000"/>
          <w:lang w:val="tr-CY"/>
        </w:rPr>
        <w:br/>
        <w:t>Hz. Şuayb, adalet, dürüstlük ve güvenilir olmayı vurgulamaktadır. Ölçü ve tartıda hile yapmamak, insanlara zarar vermemek ve toplumda huzuru bozacak davranışlardan kaçınmak gerekmektedir.</w:t>
      </w:r>
    </w:p>
    <w:p w14:paraId="3C2DFCEC" w14:textId="77777777" w:rsidR="006672C7" w:rsidRPr="006672C7" w:rsidRDefault="006672C7" w:rsidP="006672C7">
      <w:pPr>
        <w:ind w:left="720"/>
        <w:rPr>
          <w:lang w:val="tr-CY"/>
        </w:rPr>
      </w:pPr>
    </w:p>
    <w:p w14:paraId="15F1E927" w14:textId="3F73C296" w:rsidR="00135F83" w:rsidRPr="006672C7" w:rsidRDefault="00000000">
      <w:pPr>
        <w:pStyle w:val="Balk2"/>
        <w:rPr>
          <w:lang w:val="tr-CY"/>
        </w:rPr>
      </w:pPr>
      <w:r w:rsidRPr="006672C7">
        <w:rPr>
          <w:lang w:val="tr-CY"/>
        </w:rPr>
        <w:lastRenderedPageBreak/>
        <w:t>4. Soru:</w:t>
      </w:r>
      <w:r w:rsidRPr="006672C7">
        <w:rPr>
          <w:lang w:val="tr-CY"/>
        </w:rPr>
        <w:br/>
      </w:r>
      <w:proofErr w:type="spellStart"/>
      <w:r w:rsidRPr="006672C7">
        <w:rPr>
          <w:color w:val="auto"/>
          <w:lang w:val="tr-CY"/>
        </w:rPr>
        <w:t>Bismillâhirrahmânirrahîm</w:t>
      </w:r>
      <w:proofErr w:type="spellEnd"/>
      <w:r w:rsidRPr="006672C7">
        <w:rPr>
          <w:color w:val="auto"/>
          <w:lang w:val="tr-CY"/>
        </w:rPr>
        <w:t>.</w:t>
      </w:r>
      <w:r w:rsidRPr="006672C7">
        <w:rPr>
          <w:color w:val="auto"/>
          <w:lang w:val="tr-CY"/>
        </w:rPr>
        <w:br/>
        <w:t xml:space="preserve">1. </w:t>
      </w:r>
      <w:proofErr w:type="spellStart"/>
      <w:r w:rsidRPr="006672C7">
        <w:rPr>
          <w:color w:val="auto"/>
          <w:lang w:val="tr-CY"/>
        </w:rPr>
        <w:t>Eraeytellezî</w:t>
      </w:r>
      <w:proofErr w:type="spellEnd"/>
      <w:r w:rsidRPr="006672C7">
        <w:rPr>
          <w:color w:val="auto"/>
          <w:lang w:val="tr-CY"/>
        </w:rPr>
        <w:t xml:space="preserve"> </w:t>
      </w:r>
      <w:proofErr w:type="spellStart"/>
      <w:r w:rsidRPr="006672C7">
        <w:rPr>
          <w:color w:val="auto"/>
          <w:lang w:val="tr-CY"/>
        </w:rPr>
        <w:t>yükezzibü</w:t>
      </w:r>
      <w:proofErr w:type="spellEnd"/>
      <w:r w:rsidRPr="006672C7">
        <w:rPr>
          <w:color w:val="auto"/>
          <w:lang w:val="tr-CY"/>
        </w:rPr>
        <w:t xml:space="preserve"> </w:t>
      </w:r>
      <w:proofErr w:type="spellStart"/>
      <w:r w:rsidRPr="006672C7">
        <w:rPr>
          <w:color w:val="auto"/>
          <w:lang w:val="tr-CY"/>
        </w:rPr>
        <w:t>biddîn</w:t>
      </w:r>
      <w:proofErr w:type="spellEnd"/>
      <w:r w:rsidRPr="006672C7">
        <w:rPr>
          <w:color w:val="auto"/>
          <w:lang w:val="tr-CY"/>
        </w:rPr>
        <w:t>.</w:t>
      </w:r>
      <w:r w:rsidRPr="006672C7">
        <w:rPr>
          <w:color w:val="auto"/>
          <w:lang w:val="tr-CY"/>
        </w:rPr>
        <w:br/>
        <w:t>2. ……………………………..</w:t>
      </w:r>
      <w:r w:rsidRPr="006672C7">
        <w:rPr>
          <w:color w:val="auto"/>
          <w:lang w:val="tr-CY"/>
        </w:rPr>
        <w:br/>
        <w:t xml:space="preserve">3. </w:t>
      </w:r>
      <w:proofErr w:type="spellStart"/>
      <w:r w:rsidRPr="006672C7">
        <w:rPr>
          <w:color w:val="auto"/>
          <w:lang w:val="tr-CY"/>
        </w:rPr>
        <w:t>Velâ</w:t>
      </w:r>
      <w:proofErr w:type="spellEnd"/>
      <w:r w:rsidRPr="006672C7">
        <w:rPr>
          <w:color w:val="auto"/>
          <w:lang w:val="tr-CY"/>
        </w:rPr>
        <w:t xml:space="preserve"> </w:t>
      </w:r>
      <w:proofErr w:type="spellStart"/>
      <w:r w:rsidRPr="006672C7">
        <w:rPr>
          <w:color w:val="auto"/>
          <w:lang w:val="tr-CY"/>
        </w:rPr>
        <w:t>yehuddu</w:t>
      </w:r>
      <w:proofErr w:type="spellEnd"/>
      <w:r w:rsidRPr="006672C7">
        <w:rPr>
          <w:color w:val="auto"/>
          <w:lang w:val="tr-CY"/>
        </w:rPr>
        <w:t xml:space="preserve"> </w:t>
      </w:r>
      <w:proofErr w:type="spellStart"/>
      <w:r w:rsidRPr="006672C7">
        <w:rPr>
          <w:color w:val="auto"/>
          <w:lang w:val="tr-CY"/>
        </w:rPr>
        <w:t>alâ</w:t>
      </w:r>
      <w:proofErr w:type="spellEnd"/>
      <w:r w:rsidRPr="006672C7">
        <w:rPr>
          <w:color w:val="auto"/>
          <w:lang w:val="tr-CY"/>
        </w:rPr>
        <w:t xml:space="preserve"> </w:t>
      </w:r>
      <w:proofErr w:type="spellStart"/>
      <w:r w:rsidRPr="006672C7">
        <w:rPr>
          <w:color w:val="auto"/>
          <w:lang w:val="tr-CY"/>
        </w:rPr>
        <w:t>taâmil</w:t>
      </w:r>
      <w:proofErr w:type="spellEnd"/>
      <w:r w:rsidRPr="006672C7">
        <w:rPr>
          <w:color w:val="auto"/>
          <w:lang w:val="tr-CY"/>
        </w:rPr>
        <w:t xml:space="preserve"> </w:t>
      </w:r>
      <w:proofErr w:type="spellStart"/>
      <w:r w:rsidRPr="006672C7">
        <w:rPr>
          <w:color w:val="auto"/>
          <w:lang w:val="tr-CY"/>
        </w:rPr>
        <w:t>miskîn</w:t>
      </w:r>
      <w:proofErr w:type="spellEnd"/>
      <w:r w:rsidRPr="006672C7">
        <w:rPr>
          <w:color w:val="auto"/>
          <w:lang w:val="tr-CY"/>
        </w:rPr>
        <w:t>.</w:t>
      </w:r>
      <w:r w:rsidRPr="006672C7">
        <w:rPr>
          <w:color w:val="auto"/>
          <w:lang w:val="tr-CY"/>
        </w:rPr>
        <w:br/>
        <w:t xml:space="preserve">4. </w:t>
      </w:r>
      <w:proofErr w:type="spellStart"/>
      <w:r w:rsidRPr="006672C7">
        <w:rPr>
          <w:color w:val="auto"/>
          <w:lang w:val="tr-CY"/>
        </w:rPr>
        <w:t>Feveylün</w:t>
      </w:r>
      <w:proofErr w:type="spellEnd"/>
      <w:r w:rsidRPr="006672C7">
        <w:rPr>
          <w:color w:val="auto"/>
          <w:lang w:val="tr-CY"/>
        </w:rPr>
        <w:t xml:space="preserve"> </w:t>
      </w:r>
      <w:proofErr w:type="spellStart"/>
      <w:r w:rsidRPr="006672C7">
        <w:rPr>
          <w:color w:val="auto"/>
          <w:lang w:val="tr-CY"/>
        </w:rPr>
        <w:t>lil</w:t>
      </w:r>
      <w:proofErr w:type="spellEnd"/>
      <w:r w:rsidRPr="006672C7">
        <w:rPr>
          <w:color w:val="auto"/>
          <w:lang w:val="tr-CY"/>
        </w:rPr>
        <w:t xml:space="preserve"> </w:t>
      </w:r>
      <w:proofErr w:type="spellStart"/>
      <w:r w:rsidRPr="006672C7">
        <w:rPr>
          <w:color w:val="auto"/>
          <w:lang w:val="tr-CY"/>
        </w:rPr>
        <w:t>musallîn</w:t>
      </w:r>
      <w:proofErr w:type="spellEnd"/>
      <w:r w:rsidRPr="006672C7">
        <w:rPr>
          <w:color w:val="auto"/>
          <w:lang w:val="tr-CY"/>
        </w:rPr>
        <w:t>.</w:t>
      </w:r>
      <w:r w:rsidRPr="006672C7">
        <w:rPr>
          <w:color w:val="auto"/>
          <w:lang w:val="tr-CY"/>
        </w:rPr>
        <w:br/>
        <w:t>5. ………………………………..</w:t>
      </w:r>
      <w:r w:rsidRPr="006672C7">
        <w:rPr>
          <w:color w:val="auto"/>
          <w:lang w:val="tr-CY"/>
        </w:rPr>
        <w:br/>
        <w:t xml:space="preserve">6. </w:t>
      </w:r>
      <w:proofErr w:type="spellStart"/>
      <w:r w:rsidRPr="006672C7">
        <w:rPr>
          <w:color w:val="auto"/>
          <w:lang w:val="tr-CY"/>
        </w:rPr>
        <w:t>Ellezîne</w:t>
      </w:r>
      <w:proofErr w:type="spellEnd"/>
      <w:r w:rsidRPr="006672C7">
        <w:rPr>
          <w:color w:val="auto"/>
          <w:lang w:val="tr-CY"/>
        </w:rPr>
        <w:t xml:space="preserve"> </w:t>
      </w:r>
      <w:proofErr w:type="spellStart"/>
      <w:r w:rsidRPr="006672C7">
        <w:rPr>
          <w:color w:val="auto"/>
          <w:lang w:val="tr-CY"/>
        </w:rPr>
        <w:t>hüm</w:t>
      </w:r>
      <w:proofErr w:type="spellEnd"/>
      <w:r w:rsidRPr="006672C7">
        <w:rPr>
          <w:color w:val="auto"/>
          <w:lang w:val="tr-CY"/>
        </w:rPr>
        <w:t xml:space="preserve"> </w:t>
      </w:r>
      <w:proofErr w:type="spellStart"/>
      <w:r w:rsidRPr="006672C7">
        <w:rPr>
          <w:color w:val="auto"/>
          <w:lang w:val="tr-CY"/>
        </w:rPr>
        <w:t>yürâûn</w:t>
      </w:r>
      <w:proofErr w:type="spellEnd"/>
      <w:r w:rsidRPr="006672C7">
        <w:rPr>
          <w:color w:val="auto"/>
          <w:lang w:val="tr-CY"/>
        </w:rPr>
        <w:t>.</w:t>
      </w:r>
      <w:r w:rsidRPr="006672C7">
        <w:rPr>
          <w:color w:val="auto"/>
          <w:lang w:val="tr-CY"/>
        </w:rPr>
        <w:br/>
        <w:t>7. …………………………………</w:t>
      </w:r>
      <w:r w:rsidRPr="006672C7">
        <w:rPr>
          <w:color w:val="auto"/>
          <w:lang w:val="tr-CY"/>
        </w:rPr>
        <w:br/>
        <w:t>Maun suresinde boş bırakılan ayetleri ve bu ayetlerin anlamlarını yazınız.</w:t>
      </w:r>
      <w:r w:rsidRPr="006672C7">
        <w:rPr>
          <w:lang w:val="tr-CY"/>
        </w:rPr>
        <w:br/>
      </w:r>
    </w:p>
    <w:p w14:paraId="7C8A3211" w14:textId="77777777" w:rsidR="00135F83" w:rsidRPr="006672C7" w:rsidRDefault="00000000" w:rsidP="006672C7">
      <w:pPr>
        <w:ind w:left="720"/>
        <w:rPr>
          <w:lang w:val="tr-CY"/>
        </w:rPr>
      </w:pPr>
      <w:r w:rsidRPr="006672C7">
        <w:rPr>
          <w:color w:val="FF0000"/>
          <w:lang w:val="tr-CY"/>
        </w:rPr>
        <w:t>Cevap:</w:t>
      </w:r>
      <w:r w:rsidRPr="006672C7">
        <w:rPr>
          <w:color w:val="FF0000"/>
          <w:lang w:val="tr-CY"/>
        </w:rPr>
        <w:br/>
        <w:t>No | OKUNUŞLARI            | ANLAMLARI</w:t>
      </w:r>
      <w:r w:rsidRPr="006672C7">
        <w:rPr>
          <w:color w:val="FF0000"/>
          <w:lang w:val="tr-CY"/>
        </w:rPr>
        <w:br/>
        <w:t xml:space="preserve">2  | </w:t>
      </w:r>
      <w:proofErr w:type="spellStart"/>
      <w:r w:rsidRPr="006672C7">
        <w:rPr>
          <w:color w:val="FF0000"/>
          <w:lang w:val="tr-CY"/>
        </w:rPr>
        <w:t>Fezâlikellezî</w:t>
      </w:r>
      <w:proofErr w:type="spellEnd"/>
      <w:r w:rsidRPr="006672C7">
        <w:rPr>
          <w:color w:val="FF0000"/>
          <w:lang w:val="tr-CY"/>
        </w:rPr>
        <w:t xml:space="preserve"> </w:t>
      </w:r>
      <w:proofErr w:type="spellStart"/>
      <w:r w:rsidRPr="006672C7">
        <w:rPr>
          <w:color w:val="FF0000"/>
          <w:lang w:val="tr-CY"/>
        </w:rPr>
        <w:t>yedû’ul</w:t>
      </w:r>
      <w:proofErr w:type="spellEnd"/>
      <w:r w:rsidRPr="006672C7">
        <w:rPr>
          <w:color w:val="FF0000"/>
          <w:lang w:val="tr-CY"/>
        </w:rPr>
        <w:t xml:space="preserve"> </w:t>
      </w:r>
      <w:proofErr w:type="spellStart"/>
      <w:r w:rsidRPr="006672C7">
        <w:rPr>
          <w:color w:val="FF0000"/>
          <w:lang w:val="tr-CY"/>
        </w:rPr>
        <w:t>yetîm</w:t>
      </w:r>
      <w:proofErr w:type="spellEnd"/>
      <w:r w:rsidRPr="006672C7">
        <w:rPr>
          <w:color w:val="FF0000"/>
          <w:lang w:val="tr-CY"/>
        </w:rPr>
        <w:t xml:space="preserve"> | Yetimi itip kakan kimseyi gördün mü?</w:t>
      </w:r>
      <w:r w:rsidRPr="006672C7">
        <w:rPr>
          <w:color w:val="FF0000"/>
          <w:lang w:val="tr-CY"/>
        </w:rPr>
        <w:br/>
        <w:t xml:space="preserve">5  | </w:t>
      </w:r>
      <w:proofErr w:type="spellStart"/>
      <w:r w:rsidRPr="006672C7">
        <w:rPr>
          <w:color w:val="FF0000"/>
          <w:lang w:val="tr-CY"/>
        </w:rPr>
        <w:t>Ellezîne</w:t>
      </w:r>
      <w:proofErr w:type="spellEnd"/>
      <w:r w:rsidRPr="006672C7">
        <w:rPr>
          <w:color w:val="FF0000"/>
          <w:lang w:val="tr-CY"/>
        </w:rPr>
        <w:t xml:space="preserve"> </w:t>
      </w:r>
      <w:proofErr w:type="spellStart"/>
      <w:r w:rsidRPr="006672C7">
        <w:rPr>
          <w:color w:val="FF0000"/>
          <w:lang w:val="tr-CY"/>
        </w:rPr>
        <w:t>hüm</w:t>
      </w:r>
      <w:proofErr w:type="spellEnd"/>
      <w:r w:rsidRPr="006672C7">
        <w:rPr>
          <w:color w:val="FF0000"/>
          <w:lang w:val="tr-CY"/>
        </w:rPr>
        <w:t xml:space="preserve"> an </w:t>
      </w:r>
      <w:proofErr w:type="spellStart"/>
      <w:r w:rsidRPr="006672C7">
        <w:rPr>
          <w:color w:val="FF0000"/>
          <w:lang w:val="tr-CY"/>
        </w:rPr>
        <w:t>salâtihim</w:t>
      </w:r>
      <w:proofErr w:type="spellEnd"/>
      <w:r w:rsidRPr="006672C7">
        <w:rPr>
          <w:color w:val="FF0000"/>
          <w:lang w:val="tr-CY"/>
        </w:rPr>
        <w:t xml:space="preserve"> </w:t>
      </w:r>
      <w:proofErr w:type="spellStart"/>
      <w:r w:rsidRPr="006672C7">
        <w:rPr>
          <w:color w:val="FF0000"/>
          <w:lang w:val="tr-CY"/>
        </w:rPr>
        <w:t>sâhûn</w:t>
      </w:r>
      <w:proofErr w:type="spellEnd"/>
      <w:r w:rsidRPr="006672C7">
        <w:rPr>
          <w:color w:val="FF0000"/>
          <w:lang w:val="tr-CY"/>
        </w:rPr>
        <w:t xml:space="preserve"> | Onlar namazlarında gafildirler.</w:t>
      </w:r>
      <w:r w:rsidRPr="006672C7">
        <w:rPr>
          <w:color w:val="FF0000"/>
          <w:lang w:val="tr-CY"/>
        </w:rPr>
        <w:br/>
        <w:t xml:space="preserve">7  | Ve </w:t>
      </w:r>
      <w:proofErr w:type="spellStart"/>
      <w:r w:rsidRPr="006672C7">
        <w:rPr>
          <w:color w:val="FF0000"/>
          <w:lang w:val="tr-CY"/>
        </w:rPr>
        <w:t>yemneûnel</w:t>
      </w:r>
      <w:proofErr w:type="spellEnd"/>
      <w:r w:rsidRPr="006672C7">
        <w:rPr>
          <w:color w:val="FF0000"/>
          <w:lang w:val="tr-CY"/>
        </w:rPr>
        <w:t xml:space="preserve"> </w:t>
      </w:r>
      <w:proofErr w:type="spellStart"/>
      <w:r w:rsidRPr="006672C7">
        <w:rPr>
          <w:color w:val="FF0000"/>
          <w:lang w:val="tr-CY"/>
        </w:rPr>
        <w:t>mâûn</w:t>
      </w:r>
      <w:proofErr w:type="spellEnd"/>
      <w:r w:rsidRPr="006672C7">
        <w:rPr>
          <w:color w:val="FF0000"/>
          <w:lang w:val="tr-CY"/>
        </w:rPr>
        <w:t xml:space="preserve">          | Ve hayra engel olurlar.</w:t>
      </w:r>
    </w:p>
    <w:p w14:paraId="5CAFB028" w14:textId="328352A3" w:rsidR="00135F83" w:rsidRPr="006672C7" w:rsidRDefault="00000000">
      <w:pPr>
        <w:pStyle w:val="Balk2"/>
        <w:rPr>
          <w:lang w:val="tr-CY"/>
        </w:rPr>
      </w:pPr>
      <w:r w:rsidRPr="006672C7">
        <w:rPr>
          <w:lang w:val="tr-CY"/>
        </w:rPr>
        <w:t>5. Soru:</w:t>
      </w:r>
      <w:r w:rsidRPr="006672C7">
        <w:rPr>
          <w:lang w:val="tr-CY"/>
        </w:rPr>
        <w:br/>
      </w:r>
      <w:r w:rsidRPr="006672C7">
        <w:rPr>
          <w:color w:val="auto"/>
          <w:lang w:val="tr-CY"/>
        </w:rPr>
        <w:t>Din ve toplum arasındaki ilişki, toplumsal kimliğin ve değerlerin oluşumunda önemli bir etkiye sahiptir. Din, bireylere ahlaki bir yol gösterici olurken, toplumsal kuralları ve davranışları da şekillendirir. Toplumun gelenek ve göreneklerinde, kültürel unsurlarında kendini gösteren dinî inançlar, bireyler arası uyum ve dayanışmayı pekiştirir.</w:t>
      </w:r>
      <w:r w:rsidRPr="006672C7">
        <w:rPr>
          <w:lang w:val="tr-CY"/>
        </w:rPr>
        <w:br/>
      </w:r>
      <w:r w:rsidRPr="006672C7">
        <w:rPr>
          <w:color w:val="auto"/>
          <w:lang w:val="tr-CY"/>
        </w:rPr>
        <w:t>Bu metindeki altı çizili ifadelere dinin etkisini bir örnekle açıklayınız.</w:t>
      </w:r>
    </w:p>
    <w:p w14:paraId="5B05E3A5" w14:textId="77777777" w:rsidR="00135F83" w:rsidRDefault="00000000" w:rsidP="006672C7">
      <w:pPr>
        <w:ind w:left="720"/>
        <w:rPr>
          <w:color w:val="FF0000"/>
          <w:lang w:val="tr-CY"/>
        </w:rPr>
      </w:pPr>
      <w:r w:rsidRPr="006672C7">
        <w:rPr>
          <w:color w:val="FF0000"/>
          <w:lang w:val="tr-CY"/>
        </w:rPr>
        <w:t>Cevap:</w:t>
      </w:r>
      <w:r w:rsidRPr="006672C7">
        <w:rPr>
          <w:color w:val="FF0000"/>
          <w:lang w:val="tr-CY"/>
        </w:rPr>
        <w:br/>
        <w:t>Din, toplumsal kuralları ve değerleri şekillendirir. Örneğin, komşuluk hakkına önem verilmesi, yardımlaşma ve dayanışma gibi değerler dinin birey ve toplum üzerindeki etkileridir.</w:t>
      </w:r>
    </w:p>
    <w:p w14:paraId="3B8C48F3" w14:textId="77777777" w:rsidR="00C90AE4" w:rsidRPr="00C90AE4" w:rsidRDefault="00C90AE4" w:rsidP="00C90AE4">
      <w:pPr>
        <w:rPr>
          <w:lang w:val="tr-CY"/>
        </w:rPr>
      </w:pPr>
    </w:p>
    <w:p w14:paraId="52A9D71E" w14:textId="77777777" w:rsidR="00C90AE4" w:rsidRPr="00C90AE4" w:rsidRDefault="00C90AE4" w:rsidP="00C90AE4">
      <w:pPr>
        <w:rPr>
          <w:lang w:val="tr-CY"/>
        </w:rPr>
      </w:pPr>
    </w:p>
    <w:p w14:paraId="3980B57A" w14:textId="77777777" w:rsidR="00C90AE4" w:rsidRPr="00C90AE4" w:rsidRDefault="00C90AE4" w:rsidP="00C90AE4">
      <w:pPr>
        <w:rPr>
          <w:lang w:val="tr-CY"/>
        </w:rPr>
      </w:pPr>
    </w:p>
    <w:p w14:paraId="4A29188F" w14:textId="77777777" w:rsidR="00C90AE4" w:rsidRPr="00C90AE4" w:rsidRDefault="00C90AE4" w:rsidP="00C90AE4">
      <w:pPr>
        <w:rPr>
          <w:lang w:val="tr-CY"/>
        </w:rPr>
      </w:pPr>
    </w:p>
    <w:p w14:paraId="06D4122B" w14:textId="77777777" w:rsidR="00C90AE4" w:rsidRPr="00C90AE4" w:rsidRDefault="00C90AE4" w:rsidP="00C90AE4">
      <w:pPr>
        <w:rPr>
          <w:lang w:val="tr-CY"/>
        </w:rPr>
      </w:pPr>
    </w:p>
    <w:p w14:paraId="26D026EB" w14:textId="77777777" w:rsidR="00C90AE4" w:rsidRPr="00C90AE4" w:rsidRDefault="00C90AE4" w:rsidP="00C90AE4">
      <w:pPr>
        <w:rPr>
          <w:lang w:val="tr-CY"/>
        </w:rPr>
      </w:pPr>
    </w:p>
    <w:p w14:paraId="17FE0C4F" w14:textId="77777777" w:rsidR="00C90AE4" w:rsidRPr="00C90AE4" w:rsidRDefault="00C90AE4" w:rsidP="00C90AE4">
      <w:pPr>
        <w:rPr>
          <w:lang w:val="tr-CY"/>
        </w:rPr>
      </w:pPr>
    </w:p>
    <w:p w14:paraId="71BBB348" w14:textId="77777777" w:rsidR="00C90AE4" w:rsidRPr="00C90AE4" w:rsidRDefault="00C90AE4" w:rsidP="00C90AE4">
      <w:pPr>
        <w:rPr>
          <w:lang w:val="tr-CY"/>
        </w:rPr>
      </w:pPr>
    </w:p>
    <w:p w14:paraId="67ABE34E" w14:textId="77777777" w:rsidR="00C90AE4" w:rsidRPr="00C90AE4" w:rsidRDefault="00C90AE4" w:rsidP="00C90AE4">
      <w:pPr>
        <w:rPr>
          <w:lang w:val="tr-CY"/>
        </w:rPr>
      </w:pPr>
    </w:p>
    <w:p w14:paraId="46D9C9E6" w14:textId="77777777" w:rsidR="00C90AE4" w:rsidRDefault="00C90AE4" w:rsidP="00C90AE4">
      <w:pPr>
        <w:rPr>
          <w:color w:val="FF0000"/>
          <w:lang w:val="tr-CY"/>
        </w:rPr>
      </w:pPr>
    </w:p>
    <w:p w14:paraId="641202B7" w14:textId="21FEFFF2" w:rsidR="00C90AE4" w:rsidRPr="00C90AE4" w:rsidRDefault="00C90AE4" w:rsidP="00C90AE4">
      <w:pPr>
        <w:tabs>
          <w:tab w:val="left" w:pos="10010"/>
        </w:tabs>
        <w:rPr>
          <w:lang w:val="tr-CY"/>
        </w:rPr>
      </w:pPr>
      <w:r>
        <w:rPr>
          <w:lang w:val="tr-CY"/>
        </w:rPr>
        <w:tab/>
      </w:r>
    </w:p>
    <w:sectPr w:rsidR="00C90AE4" w:rsidRPr="00C90AE4" w:rsidSect="006672C7">
      <w:headerReference w:type="even" r:id="rId8"/>
      <w:headerReference w:type="default" r:id="rId9"/>
      <w:footerReference w:type="even" r:id="rId10"/>
      <w:footerReference w:type="default" r:id="rId11"/>
      <w:headerReference w:type="first" r:id="rId12"/>
      <w:footerReference w:type="first" r:id="rId13"/>
      <w:pgSz w:w="12240" w:h="15840"/>
      <w:pgMar w:top="284" w:right="720" w:bottom="2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92111" w14:textId="77777777" w:rsidR="0063180D" w:rsidRDefault="0063180D" w:rsidP="006672C7">
      <w:pPr>
        <w:spacing w:after="0" w:line="240" w:lineRule="auto"/>
      </w:pPr>
      <w:r>
        <w:separator/>
      </w:r>
    </w:p>
  </w:endnote>
  <w:endnote w:type="continuationSeparator" w:id="0">
    <w:p w14:paraId="2127CE02" w14:textId="77777777" w:rsidR="0063180D" w:rsidRDefault="0063180D" w:rsidP="00667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5595F" w14:textId="77777777" w:rsidR="00C90AE4" w:rsidRDefault="00C90AE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5C486" w14:textId="77777777" w:rsidR="006672C7" w:rsidRDefault="006672C7" w:rsidP="006672C7">
    <w:pPr>
      <w:pStyle w:val="AltBilgi"/>
      <w:jc w:val="right"/>
    </w:pPr>
    <w:hyperlink r:id="rId1" w:history="1">
      <w:r w:rsidRPr="00FE3B4A">
        <w:rPr>
          <w:rStyle w:val="Kpr"/>
        </w:rPr>
        <w:t>www.dindersimateryal.com</w:t>
      </w:r>
    </w:hyperlink>
  </w:p>
  <w:p w14:paraId="6F582CDB" w14:textId="275A116C" w:rsidR="006672C7" w:rsidRDefault="006672C7" w:rsidP="006672C7">
    <w:pPr>
      <w:pStyle w:val="AltBilgi"/>
      <w:jc w:val="right"/>
    </w:pPr>
    <w:r>
      <w:t>Mustafa YILDIRIM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C4597" w14:textId="77777777" w:rsidR="00C90AE4" w:rsidRDefault="00C90AE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FD13C" w14:textId="77777777" w:rsidR="0063180D" w:rsidRDefault="0063180D" w:rsidP="006672C7">
      <w:pPr>
        <w:spacing w:after="0" w:line="240" w:lineRule="auto"/>
      </w:pPr>
      <w:r>
        <w:separator/>
      </w:r>
    </w:p>
  </w:footnote>
  <w:footnote w:type="continuationSeparator" w:id="0">
    <w:p w14:paraId="17BF8EE1" w14:textId="77777777" w:rsidR="0063180D" w:rsidRDefault="0063180D" w:rsidP="00667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645CD" w14:textId="77777777" w:rsidR="00C90AE4" w:rsidRDefault="00C90AE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05AE0" w14:textId="77777777" w:rsidR="00C90AE4" w:rsidRDefault="00C90AE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18261" w14:textId="77777777" w:rsidR="00C90AE4" w:rsidRDefault="00C90AE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ara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Maddem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Maddemi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ara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Maddemi"/>
      <w:lvlText w:val=""/>
      <w:lvlJc w:val="left"/>
      <w:pPr>
        <w:tabs>
          <w:tab w:val="num" w:pos="360"/>
        </w:tabs>
        <w:ind w:left="360" w:hanging="360"/>
      </w:pPr>
      <w:rPr>
        <w:rFonts w:ascii="Symbol" w:hAnsi="Symbol" w:hint="default"/>
      </w:rPr>
    </w:lvl>
  </w:abstractNum>
  <w:num w:numId="1" w16cid:durableId="2042319705">
    <w:abstractNumId w:val="8"/>
  </w:num>
  <w:num w:numId="2" w16cid:durableId="683092852">
    <w:abstractNumId w:val="6"/>
  </w:num>
  <w:num w:numId="3" w16cid:durableId="652292088">
    <w:abstractNumId w:val="5"/>
  </w:num>
  <w:num w:numId="4" w16cid:durableId="552889036">
    <w:abstractNumId w:val="4"/>
  </w:num>
  <w:num w:numId="5" w16cid:durableId="241721391">
    <w:abstractNumId w:val="7"/>
  </w:num>
  <w:num w:numId="6" w16cid:durableId="1892037173">
    <w:abstractNumId w:val="3"/>
  </w:num>
  <w:num w:numId="7" w16cid:durableId="1158614292">
    <w:abstractNumId w:val="2"/>
  </w:num>
  <w:num w:numId="8" w16cid:durableId="1037122358">
    <w:abstractNumId w:val="1"/>
  </w:num>
  <w:num w:numId="9" w16cid:durableId="376394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62F33"/>
    <w:rsid w:val="00135F83"/>
    <w:rsid w:val="0015074B"/>
    <w:rsid w:val="0029639D"/>
    <w:rsid w:val="00326F90"/>
    <w:rsid w:val="0063180D"/>
    <w:rsid w:val="006672C7"/>
    <w:rsid w:val="00825EAE"/>
    <w:rsid w:val="00AA1D8D"/>
    <w:rsid w:val="00B47730"/>
    <w:rsid w:val="00C617AB"/>
    <w:rsid w:val="00C90AE4"/>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A36743"/>
  <w14:defaultImageDpi w14:val="300"/>
  <w15:docId w15:val="{06C70E6E-1AEB-4420-8776-A78512191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Balk1">
    <w:name w:val="heading 1"/>
    <w:basedOn w:val="Normal"/>
    <w:next w:val="Normal"/>
    <w:link w:val="Bal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18BF"/>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E618BF"/>
  </w:style>
  <w:style w:type="paragraph" w:styleId="AltBilgi">
    <w:name w:val="footer"/>
    <w:basedOn w:val="Normal"/>
    <w:link w:val="AltBilgiChar"/>
    <w:uiPriority w:val="99"/>
    <w:unhideWhenUsed/>
    <w:rsid w:val="00E618BF"/>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E618BF"/>
  </w:style>
  <w:style w:type="paragraph" w:styleId="AralkYok">
    <w:name w:val="No Spacing"/>
    <w:uiPriority w:val="1"/>
    <w:qFormat/>
    <w:rsid w:val="00FC693F"/>
    <w:pPr>
      <w:spacing w:after="0" w:line="240" w:lineRule="auto"/>
    </w:pPr>
  </w:style>
  <w:style w:type="character" w:customStyle="1" w:styleId="Balk1Char">
    <w:name w:val="Başlık 1 Char"/>
    <w:basedOn w:val="VarsaylanParagrafYazTipi"/>
    <w:link w:val="Bal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FC693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FC693F"/>
    <w:rPr>
      <w:rFonts w:asciiTheme="majorHAnsi" w:eastAsiaTheme="majorEastAsia" w:hAnsiTheme="majorHAnsi" w:cstheme="majorBidi"/>
      <w:b/>
      <w:bCs/>
      <w:color w:val="4F81BD" w:themeColor="accent1"/>
    </w:rPr>
  </w:style>
  <w:style w:type="paragraph" w:styleId="KonuBal">
    <w:name w:val="Title"/>
    <w:basedOn w:val="Normal"/>
    <w:next w:val="Normal"/>
    <w:link w:val="KonuB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tyaz">
    <w:name w:val="Subtitle"/>
    <w:basedOn w:val="Normal"/>
    <w:next w:val="Normal"/>
    <w:link w:val="Altyaz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FC693F"/>
    <w:rPr>
      <w:rFonts w:asciiTheme="majorHAnsi" w:eastAsiaTheme="majorEastAsia" w:hAnsiTheme="majorHAnsi" w:cstheme="majorBidi"/>
      <w:i/>
      <w:iCs/>
      <w:color w:val="4F81BD" w:themeColor="accent1"/>
      <w:spacing w:val="15"/>
      <w:sz w:val="24"/>
      <w:szCs w:val="24"/>
    </w:rPr>
  </w:style>
  <w:style w:type="paragraph" w:styleId="ListeParagraf">
    <w:name w:val="List Paragraph"/>
    <w:basedOn w:val="Normal"/>
    <w:uiPriority w:val="34"/>
    <w:qFormat/>
    <w:rsid w:val="00FC693F"/>
    <w:pPr>
      <w:ind w:left="720"/>
      <w:contextualSpacing/>
    </w:pPr>
  </w:style>
  <w:style w:type="paragraph" w:styleId="GvdeMetni">
    <w:name w:val="Body Text"/>
    <w:basedOn w:val="Normal"/>
    <w:link w:val="GvdeMetniChar"/>
    <w:uiPriority w:val="99"/>
    <w:unhideWhenUsed/>
    <w:rsid w:val="00AA1D8D"/>
    <w:pPr>
      <w:spacing w:after="120"/>
    </w:pPr>
  </w:style>
  <w:style w:type="character" w:customStyle="1" w:styleId="GvdeMetniChar">
    <w:name w:val="Gövde Metni Char"/>
    <w:basedOn w:val="VarsaylanParagrafYazTipi"/>
    <w:link w:val="GvdeMetni"/>
    <w:uiPriority w:val="99"/>
    <w:rsid w:val="00AA1D8D"/>
  </w:style>
  <w:style w:type="paragraph" w:styleId="GvdeMetni2">
    <w:name w:val="Body Text 2"/>
    <w:basedOn w:val="Normal"/>
    <w:link w:val="GvdeMetni2Char"/>
    <w:uiPriority w:val="99"/>
    <w:unhideWhenUsed/>
    <w:rsid w:val="00AA1D8D"/>
    <w:pPr>
      <w:spacing w:after="120" w:line="480" w:lineRule="auto"/>
    </w:pPr>
  </w:style>
  <w:style w:type="character" w:customStyle="1" w:styleId="GvdeMetni2Char">
    <w:name w:val="Gövde Metni 2 Char"/>
    <w:basedOn w:val="VarsaylanParagrafYazTipi"/>
    <w:link w:val="GvdeMetni2"/>
    <w:uiPriority w:val="99"/>
    <w:rsid w:val="00AA1D8D"/>
  </w:style>
  <w:style w:type="paragraph" w:styleId="GvdeMetni3">
    <w:name w:val="Body Text 3"/>
    <w:basedOn w:val="Normal"/>
    <w:link w:val="GvdeMetni3Char"/>
    <w:uiPriority w:val="99"/>
    <w:unhideWhenUsed/>
    <w:rsid w:val="00AA1D8D"/>
    <w:pPr>
      <w:spacing w:after="120"/>
    </w:pPr>
    <w:rPr>
      <w:sz w:val="16"/>
      <w:szCs w:val="16"/>
    </w:rPr>
  </w:style>
  <w:style w:type="character" w:customStyle="1" w:styleId="GvdeMetni3Char">
    <w:name w:val="Gövde Metni 3 Char"/>
    <w:basedOn w:val="VarsaylanParagrafYazTipi"/>
    <w:link w:val="GvdeMetni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Maddemi">
    <w:name w:val="List Bullet"/>
    <w:basedOn w:val="Normal"/>
    <w:uiPriority w:val="99"/>
    <w:unhideWhenUsed/>
    <w:rsid w:val="00326F90"/>
    <w:pPr>
      <w:numPr>
        <w:numId w:val="1"/>
      </w:numPr>
      <w:contextualSpacing/>
    </w:pPr>
  </w:style>
  <w:style w:type="paragraph" w:styleId="ListeMaddemi2">
    <w:name w:val="List Bullet 2"/>
    <w:basedOn w:val="Normal"/>
    <w:uiPriority w:val="99"/>
    <w:unhideWhenUsed/>
    <w:rsid w:val="00326F90"/>
    <w:pPr>
      <w:numPr>
        <w:numId w:val="2"/>
      </w:numPr>
      <w:contextualSpacing/>
    </w:pPr>
  </w:style>
  <w:style w:type="paragraph" w:styleId="ListeMaddemi3">
    <w:name w:val="List Bullet 3"/>
    <w:basedOn w:val="Normal"/>
    <w:uiPriority w:val="99"/>
    <w:unhideWhenUsed/>
    <w:rsid w:val="00326F90"/>
    <w:pPr>
      <w:numPr>
        <w:numId w:val="3"/>
      </w:numPr>
      <w:contextualSpacing/>
    </w:pPr>
  </w:style>
  <w:style w:type="paragraph" w:styleId="ListeNumaras">
    <w:name w:val="List Number"/>
    <w:basedOn w:val="Normal"/>
    <w:uiPriority w:val="99"/>
    <w:unhideWhenUsed/>
    <w:rsid w:val="00326F90"/>
    <w:pPr>
      <w:numPr>
        <w:numId w:val="5"/>
      </w:numPr>
      <w:contextualSpacing/>
    </w:pPr>
  </w:style>
  <w:style w:type="paragraph" w:styleId="ListeNumaras2">
    <w:name w:val="List Number 2"/>
    <w:basedOn w:val="Normal"/>
    <w:uiPriority w:val="99"/>
    <w:unhideWhenUsed/>
    <w:rsid w:val="0029639D"/>
    <w:pPr>
      <w:numPr>
        <w:numId w:val="6"/>
      </w:numPr>
      <w:contextualSpacing/>
    </w:pPr>
  </w:style>
  <w:style w:type="paragraph" w:styleId="ListeNumaras3">
    <w:name w:val="List Number 3"/>
    <w:basedOn w:val="Normal"/>
    <w:uiPriority w:val="99"/>
    <w:unhideWhenUsed/>
    <w:rsid w:val="0029639D"/>
    <w:pPr>
      <w:numPr>
        <w:numId w:val="7"/>
      </w:numPr>
      <w:contextualSpacing/>
    </w:pPr>
  </w:style>
  <w:style w:type="paragraph" w:styleId="ListeDevam">
    <w:name w:val="List Continue"/>
    <w:basedOn w:val="Normal"/>
    <w:uiPriority w:val="99"/>
    <w:unhideWhenUsed/>
    <w:rsid w:val="0029639D"/>
    <w:pPr>
      <w:spacing w:after="120"/>
      <w:ind w:left="360"/>
      <w:contextualSpacing/>
    </w:pPr>
  </w:style>
  <w:style w:type="paragraph" w:styleId="ListeDevam2">
    <w:name w:val="List Continue 2"/>
    <w:basedOn w:val="Normal"/>
    <w:uiPriority w:val="99"/>
    <w:unhideWhenUsed/>
    <w:rsid w:val="0029639D"/>
    <w:pPr>
      <w:spacing w:after="120"/>
      <w:ind w:left="720"/>
      <w:contextualSpacing/>
    </w:pPr>
  </w:style>
  <w:style w:type="paragraph" w:styleId="ListeDevam3">
    <w:name w:val="List Continue 3"/>
    <w:basedOn w:val="Normal"/>
    <w:uiPriority w:val="99"/>
    <w:unhideWhenUsed/>
    <w:rsid w:val="0029639D"/>
    <w:pPr>
      <w:spacing w:after="120"/>
      <w:ind w:left="1080"/>
      <w:contextualSpacing/>
    </w:pPr>
  </w:style>
  <w:style w:type="paragraph" w:styleId="MakroMetni">
    <w:name w:val="macro"/>
    <w:link w:val="MakroMetni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MetniChar">
    <w:name w:val="Makro Metni Char"/>
    <w:basedOn w:val="VarsaylanParagrafYazTipi"/>
    <w:link w:val="MakroMetni"/>
    <w:uiPriority w:val="99"/>
    <w:rsid w:val="0029639D"/>
    <w:rPr>
      <w:rFonts w:ascii="Courier" w:hAnsi="Courier"/>
      <w:sz w:val="20"/>
      <w:szCs w:val="20"/>
    </w:rPr>
  </w:style>
  <w:style w:type="paragraph" w:styleId="Alnt">
    <w:name w:val="Quote"/>
    <w:basedOn w:val="Normal"/>
    <w:next w:val="Normal"/>
    <w:link w:val="AlntChar"/>
    <w:uiPriority w:val="29"/>
    <w:qFormat/>
    <w:rsid w:val="00FC693F"/>
    <w:rPr>
      <w:i/>
      <w:iCs/>
      <w:color w:val="000000" w:themeColor="text1"/>
    </w:rPr>
  </w:style>
  <w:style w:type="character" w:customStyle="1" w:styleId="AlntChar">
    <w:name w:val="Alıntı Char"/>
    <w:basedOn w:val="VarsaylanParagrafYazTipi"/>
    <w:link w:val="Alnt"/>
    <w:uiPriority w:val="29"/>
    <w:rsid w:val="00FC693F"/>
    <w:rPr>
      <w:i/>
      <w:iCs/>
      <w:color w:val="000000" w:themeColor="text1"/>
    </w:rPr>
  </w:style>
  <w:style w:type="character" w:customStyle="1" w:styleId="Balk4Char">
    <w:name w:val="Başlık 4 Char"/>
    <w:basedOn w:val="VarsaylanParagrafYazTipi"/>
    <w:link w:val="Balk4"/>
    <w:uiPriority w:val="9"/>
    <w:semiHidden/>
    <w:rsid w:val="00FC693F"/>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FC693F"/>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FC693F"/>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FC693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FC693F"/>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rsid w:val="00FC693F"/>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Gl">
    <w:name w:val="Strong"/>
    <w:basedOn w:val="VarsaylanParagrafYazTipi"/>
    <w:uiPriority w:val="22"/>
    <w:qFormat/>
    <w:rsid w:val="00FC693F"/>
    <w:rPr>
      <w:b/>
      <w:bCs/>
    </w:rPr>
  </w:style>
  <w:style w:type="character" w:styleId="Vurgu">
    <w:name w:val="Emphasis"/>
    <w:basedOn w:val="VarsaylanParagrafYazTipi"/>
    <w:uiPriority w:val="20"/>
    <w:qFormat/>
    <w:rsid w:val="00FC693F"/>
    <w:rPr>
      <w:i/>
      <w:iCs/>
    </w:rPr>
  </w:style>
  <w:style w:type="paragraph" w:styleId="GlAlnt">
    <w:name w:val="Intense Quote"/>
    <w:basedOn w:val="Normal"/>
    <w:next w:val="Normal"/>
    <w:link w:val="GlAln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FC693F"/>
    <w:rPr>
      <w:b/>
      <w:bCs/>
      <w:i/>
      <w:iCs/>
      <w:color w:val="4F81BD" w:themeColor="accent1"/>
    </w:rPr>
  </w:style>
  <w:style w:type="character" w:styleId="HafifVurgulama">
    <w:name w:val="Subtle Emphasis"/>
    <w:basedOn w:val="VarsaylanParagrafYazTipi"/>
    <w:uiPriority w:val="19"/>
    <w:qFormat/>
    <w:rsid w:val="00FC693F"/>
    <w:rPr>
      <w:i/>
      <w:iCs/>
      <w:color w:val="808080" w:themeColor="text1" w:themeTint="7F"/>
    </w:rPr>
  </w:style>
  <w:style w:type="character" w:styleId="GlVurgulama">
    <w:name w:val="Intense Emphasis"/>
    <w:basedOn w:val="VarsaylanParagrafYazTipi"/>
    <w:uiPriority w:val="21"/>
    <w:qFormat/>
    <w:rsid w:val="00FC693F"/>
    <w:rPr>
      <w:b/>
      <w:bCs/>
      <w:i/>
      <w:iCs/>
      <w:color w:val="4F81BD" w:themeColor="accent1"/>
    </w:rPr>
  </w:style>
  <w:style w:type="character" w:styleId="HafifBavuru">
    <w:name w:val="Subtle Reference"/>
    <w:basedOn w:val="VarsaylanParagrafYazTipi"/>
    <w:uiPriority w:val="31"/>
    <w:qFormat/>
    <w:rsid w:val="00FC693F"/>
    <w:rPr>
      <w:smallCaps/>
      <w:color w:val="C0504D" w:themeColor="accent2"/>
      <w:u w:val="single"/>
    </w:rPr>
  </w:style>
  <w:style w:type="character" w:styleId="GlBavuru">
    <w:name w:val="Intense Reference"/>
    <w:basedOn w:val="VarsaylanParagrafYazTipi"/>
    <w:uiPriority w:val="32"/>
    <w:qFormat/>
    <w:rsid w:val="00FC693F"/>
    <w:rPr>
      <w:b/>
      <w:bCs/>
      <w:smallCaps/>
      <w:color w:val="C0504D" w:themeColor="accent2"/>
      <w:spacing w:val="5"/>
      <w:u w:val="single"/>
    </w:rPr>
  </w:style>
  <w:style w:type="character" w:styleId="KitapBal">
    <w:name w:val="Book Title"/>
    <w:basedOn w:val="VarsaylanParagrafYazTipi"/>
    <w:uiPriority w:val="33"/>
    <w:qFormat/>
    <w:rsid w:val="00FC693F"/>
    <w:rPr>
      <w:b/>
      <w:bCs/>
      <w:smallCaps/>
      <w:spacing w:val="5"/>
    </w:rPr>
  </w:style>
  <w:style w:type="paragraph" w:styleId="TBal">
    <w:name w:val="TOC Heading"/>
    <w:basedOn w:val="Balk1"/>
    <w:next w:val="Normal"/>
    <w:uiPriority w:val="39"/>
    <w:semiHidden/>
    <w:unhideWhenUsed/>
    <w:qFormat/>
    <w:rsid w:val="00FC693F"/>
    <w:pPr>
      <w:outlineLvl w:val="9"/>
    </w:pPr>
  </w:style>
  <w:style w:type="table" w:styleId="TabloKlavuzu">
    <w:name w:val="Table Grid"/>
    <w:basedOn w:val="NormalTablo"/>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
    <w:name w:val="Light List"/>
    <w:basedOn w:val="NormalTablo"/>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Klavuz">
    <w:name w:val="Light Grid"/>
    <w:basedOn w:val="NormalTablo"/>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
    <w:name w:val="Medium Shading 1"/>
    <w:basedOn w:val="NormalTablo"/>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
    <w:name w:val="Medium List 1"/>
    <w:basedOn w:val="NormalTablo"/>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Liste2">
    <w:name w:val="Medium Lis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
    <w:name w:val="Medium Grid 1"/>
    <w:basedOn w:val="NormalTablo"/>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
    <w:name w:val="Medium Grid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KoyuListe">
    <w:name w:val="Dark List"/>
    <w:basedOn w:val="NormalTablo"/>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enkliGlgeleme">
    <w:name w:val="Colorful Shading"/>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RenkliListe">
    <w:name w:val="Colorful List"/>
    <w:basedOn w:val="NormalTablo"/>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RenkliKlavuz">
    <w:name w:val="Colorful Grid"/>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Kpr">
    <w:name w:val="Hyperlink"/>
    <w:basedOn w:val="VarsaylanParagrafYazTipi"/>
    <w:uiPriority w:val="99"/>
    <w:unhideWhenUsed/>
    <w:rsid w:val="006672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dindersimatery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Mustafa YILDIRIM</cp:lastModifiedBy>
  <cp:revision>3</cp:revision>
  <dcterms:created xsi:type="dcterms:W3CDTF">2013-12-23T23:15:00Z</dcterms:created>
  <dcterms:modified xsi:type="dcterms:W3CDTF">2024-12-17T18:50:00Z</dcterms:modified>
  <cp:category/>
</cp:coreProperties>
</file>