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0184BCE2" w:rsidR="00C53786" w:rsidRPr="00C53786" w:rsidRDefault="00D857BA" w:rsidP="00C53786">
            <w:pPr>
              <w:jc w:val="left"/>
              <w:rPr>
                <w:b/>
                <w:bCs/>
              </w:rPr>
            </w:pPr>
            <w:r w:rsidRPr="00CA68D3">
              <w:rPr>
                <w:b/>
                <w:bCs/>
                <w:color w:val="FF0000"/>
              </w:rPr>
              <w:t>MEB Senaryo 1</w:t>
            </w: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2EB84C86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A27F5">
              <w:rPr>
                <w:b/>
                <w:bCs/>
              </w:rPr>
              <w:t>8</w:t>
            </w:r>
            <w:r w:rsidR="00633C94">
              <w:rPr>
                <w:b/>
                <w:bCs/>
              </w:rPr>
              <w:t>/ __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6C0A7206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23950" y="107950"/>
                            <a:ext cx="256540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530EECCB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……………………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ORTAOKULU 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4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386ACD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486F7B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1D7A71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. YAZILI</w:t>
                              </w:r>
                              <w:r w:rsidR="00633C94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133F434C" w:rsidR="00C53786" w:rsidRDefault="001354F5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8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239;top:1079;width:256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530EECCB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……………………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ORTAOKULU 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>4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386ACD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486F7B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1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 xml:space="preserve">.DÖNEM </w:t>
                        </w:r>
                        <w:r w:rsidR="001D7A71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2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. YAZILI</w:t>
                        </w:r>
                        <w:r w:rsidR="00633C94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133F434C" w:rsidR="00C53786" w:rsidRDefault="001354F5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8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F9809E" w14:textId="77777777" w:rsidR="00D857BA" w:rsidRPr="00D857BA" w:rsidRDefault="00D857BA" w:rsidP="00D857BA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D857BA">
              <w:rPr>
                <w:color w:val="0D0D0D" w:themeColor="text1" w:themeTint="F2"/>
                <w:sz w:val="24"/>
                <w:szCs w:val="24"/>
              </w:rPr>
              <w:t>"Şüphesiz, insan için kendi çalışmasından başka bir şey yoktur."</w:t>
            </w:r>
          </w:p>
          <w:p w14:paraId="62C81027" w14:textId="1ED7F6A4" w:rsidR="00D857BA" w:rsidRPr="00D857BA" w:rsidRDefault="00D857BA" w:rsidP="00D857BA">
            <w:pPr>
              <w:pStyle w:val="ListeParagraf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D857BA">
              <w:rPr>
                <w:color w:val="0D0D0D" w:themeColor="text1" w:themeTint="F2"/>
                <w:sz w:val="24"/>
                <w:szCs w:val="24"/>
              </w:rPr>
              <w:t xml:space="preserve">(Necm </w:t>
            </w:r>
            <w:r w:rsidR="006340DD">
              <w:rPr>
                <w:color w:val="0D0D0D" w:themeColor="text1" w:themeTint="F2"/>
                <w:sz w:val="24"/>
                <w:szCs w:val="24"/>
              </w:rPr>
              <w:t>s</w:t>
            </w:r>
            <w:r w:rsidRPr="00D857BA">
              <w:rPr>
                <w:color w:val="0D0D0D" w:themeColor="text1" w:themeTint="F2"/>
                <w:sz w:val="24"/>
                <w:szCs w:val="24"/>
              </w:rPr>
              <w:t>uresi, 53:39)</w:t>
            </w:r>
          </w:p>
          <w:p w14:paraId="3D54FF89" w14:textId="12CB7889" w:rsidR="004B1F4C" w:rsidRPr="004B1F4C" w:rsidRDefault="00D857BA" w:rsidP="00D857BA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D857BA">
              <w:rPr>
                <w:b/>
                <w:bCs/>
                <w:color w:val="0D0D0D" w:themeColor="text1" w:themeTint="F2"/>
                <w:sz w:val="24"/>
                <w:szCs w:val="24"/>
              </w:rPr>
              <w:t>Bu ayeti dikkate alarak, insanın iradesi ve sorumluluğu ile kaderi arasında nasıl bir bağ kurabileceği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ni </w:t>
            </w:r>
            <w:r w:rsidRPr="00D857BA">
              <w:rPr>
                <w:b/>
                <w:bCs/>
                <w:color w:val="0D0D0D" w:themeColor="text1" w:themeTint="F2"/>
                <w:sz w:val="24"/>
                <w:szCs w:val="24"/>
              </w:rPr>
              <w:t>açıklayınız. Günlük hayattan bir örnekle düşüncenizi destekleyiniz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47825C06" w:rsidR="004B1F4C" w:rsidRPr="004B1F4C" w:rsidRDefault="004B1F4C" w:rsidP="004B1F4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77777777" w:rsidR="004B1F4C" w:rsidRDefault="004B1F4C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269CF814" w14:textId="77777777" w:rsidR="004B1F4C" w:rsidRDefault="004B1F4C" w:rsidP="004B1F4C">
            <w:pPr>
              <w:jc w:val="left"/>
            </w:pPr>
          </w:p>
          <w:p w14:paraId="7E4C4F1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9AA147" w14:textId="42A3A7B8" w:rsidR="00D857BA" w:rsidRPr="00D857BA" w:rsidRDefault="00D857BA" w:rsidP="00D857BA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D857BA">
              <w:rPr>
                <w:color w:val="0D0D0D" w:themeColor="text1" w:themeTint="F2"/>
                <w:sz w:val="24"/>
                <w:szCs w:val="24"/>
              </w:rPr>
              <w:t xml:space="preserve">Hz. Muhammed (sav) şöyle buyurmuştur: </w:t>
            </w:r>
            <w:r w:rsidR="00040A2C">
              <w:rPr>
                <w:color w:val="0D0D0D" w:themeColor="text1" w:themeTint="F2"/>
                <w:sz w:val="24"/>
                <w:szCs w:val="24"/>
              </w:rPr>
              <w:t>“</w:t>
            </w:r>
            <w:r w:rsidRPr="00040A2C">
              <w:rPr>
                <w:i/>
                <w:iCs/>
                <w:color w:val="0D0D0D" w:themeColor="text1" w:themeTint="F2"/>
                <w:sz w:val="24"/>
                <w:szCs w:val="24"/>
              </w:rPr>
              <w:t>Komşusu açken tok yatan bizden değildir.</w:t>
            </w:r>
            <w:r w:rsidR="00040A2C" w:rsidRPr="00040A2C">
              <w:rPr>
                <w:i/>
                <w:iCs/>
                <w:color w:val="0D0D0D" w:themeColor="text1" w:themeTint="F2"/>
                <w:sz w:val="24"/>
                <w:szCs w:val="24"/>
              </w:rPr>
              <w:t>”</w:t>
            </w:r>
            <w:r w:rsidRPr="00040A2C">
              <w:rPr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D857BA">
              <w:rPr>
                <w:color w:val="0D0D0D" w:themeColor="text1" w:themeTint="F2"/>
                <w:sz w:val="24"/>
                <w:szCs w:val="24"/>
              </w:rPr>
              <w:t>(Hadis-i Şerif)</w:t>
            </w:r>
          </w:p>
          <w:p w14:paraId="27E4B47E" w14:textId="72EF4E45" w:rsidR="004B1F4C" w:rsidRPr="004B1F4C" w:rsidRDefault="00D857BA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D857BA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Bu hadis yardımlaşma ve paylaşmanın önemini nasıl açıklıyor?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Günlük</w:t>
            </w:r>
            <w:r w:rsidRPr="00D857BA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hayat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ta</w:t>
            </w:r>
            <w:r w:rsidRPr="00D857BA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örnek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lerle</w:t>
            </w:r>
            <w:r w:rsidRPr="00D857BA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bu hadisi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59EC078B" w14:textId="77777777" w:rsidR="004B1F4C" w:rsidRDefault="004B1F4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0D901CE2" w:rsidR="004B1F4C" w:rsidRPr="004B1F4C" w:rsidRDefault="007F7471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F747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Hayvancılıkla uğraşan Mehmet Bey’in 150 koyunu vardır. Mehmet Bey, zekat olarak </w:t>
            </w:r>
            <w:r w:rsidRPr="007F7471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en az</w:t>
            </w:r>
            <w:r w:rsidRPr="007F747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kaç koyun vermelidir?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47165703" w14:textId="77777777" w:rsidR="004B1F4C" w:rsidRDefault="004B1F4C" w:rsidP="009D639C">
            <w:pPr>
              <w:jc w:val="left"/>
            </w:pPr>
          </w:p>
          <w:p w14:paraId="3F14DA4B" w14:textId="77777777" w:rsidR="004B1F4C" w:rsidRDefault="004B1F4C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342688E3" w:rsidR="00FF691C" w:rsidRPr="004B1F4C" w:rsidRDefault="00611639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07AA489F" w:rsidR="00FF691C" w:rsidRPr="002D4E60" w:rsidRDefault="007F7471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F747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Zekât, infak ve sadakanın bireysel ve toplumsal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faydaları nelerdir? 3 madde ile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392CF162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F7471">
              <w:rPr>
                <w:b/>
                <w:bCs/>
                <w:sz w:val="28"/>
                <w:szCs w:val="28"/>
              </w:rPr>
              <w:t xml:space="preserve">5 </w:t>
            </w:r>
            <w:r w:rsidRPr="004B1F4C">
              <w:rPr>
                <w:b/>
                <w:bCs/>
                <w:sz w:val="28"/>
                <w:szCs w:val="28"/>
              </w:rPr>
              <w:t>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2849DE3A" w14:textId="77777777" w:rsidR="00FF691C" w:rsidRDefault="00FF691C" w:rsidP="00FF691C">
            <w:pPr>
              <w:jc w:val="left"/>
            </w:pPr>
          </w:p>
          <w:p w14:paraId="40AE403F" w14:textId="77777777" w:rsidR="00C31E11" w:rsidRDefault="00C31E11" w:rsidP="00FF691C">
            <w:pPr>
              <w:jc w:val="left"/>
            </w:pPr>
          </w:p>
          <w:p w14:paraId="6D316B8E" w14:textId="77777777" w:rsidR="00C31E11" w:rsidRDefault="00C31E11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4C5A3468" w:rsidR="00FF691C" w:rsidRPr="004B1F4C" w:rsidRDefault="00611639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5FB426" w14:textId="77777777" w:rsidR="007F7471" w:rsidRPr="00611639" w:rsidRDefault="007F7471" w:rsidP="00611639">
            <w:pPr>
              <w:pStyle w:val="ListeParagraf"/>
              <w:ind w:left="0"/>
              <w:rPr>
                <w:i/>
                <w:iCs/>
                <w:color w:val="0D0D0D" w:themeColor="text1" w:themeTint="F2"/>
              </w:rPr>
            </w:pPr>
            <w:r w:rsidRPr="00611639">
              <w:rPr>
                <w:i/>
                <w:iCs/>
                <w:color w:val="0D0D0D" w:themeColor="text1" w:themeTint="F2"/>
              </w:rPr>
              <w:t>“Eyke halkı da peygamberleri yalanladı. Ölçüyü tam yapın. Eksik verenlerden olmayın. Doğru terazi ile tartın. İnsanların mallarını ve haklarını eksiltmeyin. Yeryüzünde bozgunculuk yaparak karışıklık çıkarmayın.”</w:t>
            </w:r>
          </w:p>
          <w:p w14:paraId="3E4F326B" w14:textId="2101337A" w:rsidR="00FF691C" w:rsidRDefault="007F7471" w:rsidP="007F7471">
            <w:pPr>
              <w:pStyle w:val="ListeParagraf"/>
              <w:numPr>
                <w:ilvl w:val="0"/>
                <w:numId w:val="4"/>
              </w:numPr>
              <w:spacing w:after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Bu ayetteki uyarıları yapan peygamber kimdir?</w:t>
            </w:r>
          </w:p>
          <w:p w14:paraId="5628444D" w14:textId="3CA3084E" w:rsidR="007F7471" w:rsidRPr="002D4E60" w:rsidRDefault="007F7471" w:rsidP="007F7471">
            <w:pPr>
              <w:pStyle w:val="ListeParagraf"/>
              <w:numPr>
                <w:ilvl w:val="0"/>
                <w:numId w:val="4"/>
              </w:numPr>
              <w:spacing w:after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F7471">
              <w:rPr>
                <w:b/>
                <w:bCs/>
                <w:color w:val="0D0D0D" w:themeColor="text1" w:themeTint="F2"/>
                <w:sz w:val="24"/>
                <w:szCs w:val="24"/>
              </w:rPr>
              <w:t>Ayetteki uyarılar, günümüzde yaşanan hangi sorunlara çözüm sunmaktadır? Maddeler halinde açıklayınız</w:t>
            </w:r>
            <w:r w:rsidR="00D52727">
              <w:rPr>
                <w:b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2A3ADE73" w:rsidR="00FF691C" w:rsidRPr="004B1F4C" w:rsidRDefault="00666D4C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A15E8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53D618D4" w14:textId="77777777" w:rsidR="00666D4C" w:rsidRDefault="00666D4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4D5DF29" w14:textId="77777777" w:rsidR="00666D4C" w:rsidRDefault="00666D4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6DF091F" w14:textId="77777777" w:rsidR="00666D4C" w:rsidRDefault="00666D4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FFA6040" w14:textId="77777777" w:rsidR="00666D4C" w:rsidRDefault="00666D4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666D4C" w:rsidRPr="00611639" w:rsidRDefault="00666D4C" w:rsidP="00611639">
            <w:pPr>
              <w:jc w:val="both"/>
              <w:rPr>
                <w:sz w:val="24"/>
                <w:szCs w:val="24"/>
              </w:rPr>
            </w:pP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0218E43C" w:rsidR="00FF691C" w:rsidRPr="004B1F4C" w:rsidRDefault="00611639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FF691C"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7E2E57" w14:textId="373CDF86" w:rsidR="00166A70" w:rsidRPr="00611639" w:rsidRDefault="00166A70" w:rsidP="00166A70">
            <w:pPr>
              <w:ind w:left="320"/>
              <w:jc w:val="both"/>
              <w:rPr>
                <w:color w:val="0D0D0D" w:themeColor="text1" w:themeTint="F2"/>
              </w:rPr>
            </w:pPr>
            <w:r w:rsidRPr="00611639">
              <w:rPr>
                <w:color w:val="0D0D0D" w:themeColor="text1" w:themeTint="F2"/>
              </w:rPr>
              <w:t>“</w:t>
            </w:r>
            <w:r w:rsidRPr="00611639">
              <w:rPr>
                <w:i/>
                <w:iCs/>
                <w:color w:val="0D0D0D" w:themeColor="text1" w:themeTint="F2"/>
              </w:rPr>
              <w:t>Ey iman edenler! Kazandıklarınızın iyilerinden ve yerden sizin için çıkardıklarımızdan Allah yolunda harcayın. Size verilirse gözünüzü yummadan alamayacağınız kötü malı, infakta bulunmayın. Bilin ki Allah zengindir. Övülmeye layıktır.”</w:t>
            </w:r>
            <w:r w:rsidRPr="00611639">
              <w:rPr>
                <w:color w:val="0D0D0D" w:themeColor="text1" w:themeTint="F2"/>
              </w:rPr>
              <w:t xml:space="preserve"> Bakara suresi, 267. </w:t>
            </w:r>
            <w:r w:rsidR="00040A2C" w:rsidRPr="00611639">
              <w:rPr>
                <w:color w:val="0D0D0D" w:themeColor="text1" w:themeTint="F2"/>
              </w:rPr>
              <w:t>a</w:t>
            </w:r>
            <w:r w:rsidRPr="00611639">
              <w:rPr>
                <w:color w:val="0D0D0D" w:themeColor="text1" w:themeTint="F2"/>
              </w:rPr>
              <w:t>yet</w:t>
            </w:r>
            <w:r w:rsidR="00666D4C" w:rsidRPr="00611639">
              <w:rPr>
                <w:color w:val="0D0D0D" w:themeColor="text1" w:themeTint="F2"/>
              </w:rPr>
              <w:t xml:space="preserve">i </w:t>
            </w:r>
          </w:p>
          <w:p w14:paraId="75D8F381" w14:textId="787A85DA" w:rsidR="00FF691C" w:rsidRPr="002D4E60" w:rsidRDefault="00611639" w:rsidP="00166A70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611639">
              <w:rPr>
                <w:b/>
                <w:bCs/>
                <w:color w:val="0D0D0D" w:themeColor="text1" w:themeTint="F2"/>
                <w:sz w:val="24"/>
                <w:szCs w:val="24"/>
              </w:rPr>
              <w:t>B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u </w:t>
            </w:r>
            <w:r w:rsidRPr="00611639">
              <w:rPr>
                <w:b/>
                <w:bCs/>
                <w:color w:val="0D0D0D" w:themeColor="text1" w:themeTint="F2"/>
                <w:sz w:val="24"/>
                <w:szCs w:val="24"/>
              </w:rPr>
              <w:t>ayete göre zekât ve sadaka verirken nelere dikkat edilmelidir? Kısaca yazınız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5CE0B852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611639">
              <w:rPr>
                <w:b/>
                <w:bCs/>
                <w:sz w:val="28"/>
                <w:szCs w:val="28"/>
              </w:rPr>
              <w:t>0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6BA5" w14:textId="77777777"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7CA20AD" w14:textId="77777777"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53FB735" w14:textId="77777777" w:rsidR="00464A94" w:rsidRDefault="00464A94" w:rsidP="00A462F5">
            <w:pPr>
              <w:jc w:val="both"/>
              <w:rPr>
                <w:sz w:val="24"/>
                <w:szCs w:val="24"/>
              </w:rPr>
            </w:pPr>
          </w:p>
          <w:p w14:paraId="789A2721" w14:textId="77777777" w:rsidR="00666D4C" w:rsidRDefault="00666D4C" w:rsidP="00A462F5">
            <w:pPr>
              <w:jc w:val="both"/>
              <w:rPr>
                <w:sz w:val="24"/>
                <w:szCs w:val="24"/>
              </w:rPr>
            </w:pPr>
          </w:p>
          <w:p w14:paraId="34B1A308" w14:textId="77777777" w:rsidR="00666D4C" w:rsidRDefault="00666D4C" w:rsidP="00A462F5">
            <w:pPr>
              <w:jc w:val="both"/>
              <w:rPr>
                <w:sz w:val="24"/>
                <w:szCs w:val="24"/>
              </w:rPr>
            </w:pPr>
          </w:p>
          <w:p w14:paraId="1325DE7A" w14:textId="48D612E6" w:rsidR="00611639" w:rsidRPr="00A462F5" w:rsidRDefault="00611639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14:paraId="3F0990A0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611639" w14:paraId="7220F145" w14:textId="77777777" w:rsidTr="00D530E5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46A2A6B" w14:textId="77777777" w:rsidR="00611639" w:rsidRPr="004B1F4C" w:rsidRDefault="00611639" w:rsidP="00D53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E9F68D" w14:textId="5CA060E4" w:rsidR="00611639" w:rsidRPr="002D4E60" w:rsidRDefault="006340DD" w:rsidP="006340DD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6340DD">
              <w:rPr>
                <w:b/>
                <w:bCs/>
                <w:color w:val="0D0D0D" w:themeColor="text1" w:themeTint="F2"/>
                <w:sz w:val="24"/>
                <w:szCs w:val="24"/>
              </w:rPr>
              <w:t>Sadakanın çeşitlerinden iki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tanesini açıklayınız.</w:t>
            </w:r>
            <w:r w:rsidRPr="006340DD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5A47B74" w14:textId="36D7C335" w:rsidR="00611639" w:rsidRPr="004B1F4C" w:rsidRDefault="006340DD" w:rsidP="00D530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611639">
              <w:rPr>
                <w:b/>
                <w:bCs/>
                <w:sz w:val="28"/>
                <w:szCs w:val="28"/>
              </w:rPr>
              <w:t>0</w:t>
            </w:r>
            <w:r w:rsidR="00611639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611639" w14:paraId="1BB9F6C0" w14:textId="77777777" w:rsidTr="00D530E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4E5FD" w14:textId="77777777" w:rsidR="00611639" w:rsidRDefault="00611639" w:rsidP="00D530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68819EA" w14:textId="77777777" w:rsidR="00611639" w:rsidRDefault="00611639" w:rsidP="00D530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E56FB5A" w14:textId="77777777" w:rsidR="00611639" w:rsidRDefault="00611639" w:rsidP="00D530E5">
            <w:pPr>
              <w:jc w:val="both"/>
              <w:rPr>
                <w:sz w:val="24"/>
                <w:szCs w:val="24"/>
              </w:rPr>
            </w:pPr>
          </w:p>
          <w:p w14:paraId="79F58143" w14:textId="77777777" w:rsidR="00611639" w:rsidRDefault="00611639" w:rsidP="00D530E5">
            <w:pPr>
              <w:jc w:val="both"/>
              <w:rPr>
                <w:sz w:val="24"/>
                <w:szCs w:val="24"/>
              </w:rPr>
            </w:pPr>
          </w:p>
          <w:p w14:paraId="5E338EFE" w14:textId="77777777" w:rsidR="006340DD" w:rsidRDefault="006340DD" w:rsidP="00D530E5">
            <w:pPr>
              <w:jc w:val="both"/>
              <w:rPr>
                <w:sz w:val="24"/>
                <w:szCs w:val="24"/>
              </w:rPr>
            </w:pPr>
          </w:p>
          <w:p w14:paraId="08317572" w14:textId="77777777" w:rsidR="006340DD" w:rsidRDefault="006340DD" w:rsidP="00D530E5">
            <w:pPr>
              <w:jc w:val="both"/>
              <w:rPr>
                <w:sz w:val="24"/>
                <w:szCs w:val="24"/>
              </w:rPr>
            </w:pPr>
          </w:p>
          <w:p w14:paraId="5A6CD1D0" w14:textId="77777777" w:rsidR="00611639" w:rsidRPr="00A462F5" w:rsidRDefault="00611639" w:rsidP="00D530E5">
            <w:pPr>
              <w:jc w:val="both"/>
              <w:rPr>
                <w:sz w:val="24"/>
                <w:szCs w:val="24"/>
              </w:rPr>
            </w:pPr>
          </w:p>
        </w:tc>
      </w:tr>
    </w:tbl>
    <w:p w14:paraId="17B3BEDD" w14:textId="77777777" w:rsidR="00611639" w:rsidRDefault="00611639" w:rsidP="00E60D35">
      <w:pPr>
        <w:jc w:val="righ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611639" w14:paraId="0A04F74B" w14:textId="77777777" w:rsidTr="00D530E5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E971590" w14:textId="40F17595" w:rsidR="00611639" w:rsidRPr="004B1F4C" w:rsidRDefault="00611639" w:rsidP="00D530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5C4D95" w14:textId="109BCEC3" w:rsidR="00611639" w:rsidRPr="002D4E60" w:rsidRDefault="00611639" w:rsidP="00611639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611639">
              <w:rPr>
                <w:b/>
                <w:bCs/>
                <w:color w:val="0D0D0D" w:themeColor="text1" w:themeTint="F2"/>
                <w:sz w:val="24"/>
                <w:szCs w:val="24"/>
              </w:rPr>
              <w:t>Maûn suresinde eleştirilen davranışlar nelerdir? İki örnek vererek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6190C99" w14:textId="05E03632" w:rsidR="00611639" w:rsidRPr="004B1F4C" w:rsidRDefault="00611639" w:rsidP="00D530E5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611639" w14:paraId="67F8746C" w14:textId="77777777" w:rsidTr="00D530E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FA413" w14:textId="77777777" w:rsidR="00611639" w:rsidRDefault="00611639" w:rsidP="00D530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50967712" w14:textId="77777777" w:rsidR="00611639" w:rsidRDefault="00611639" w:rsidP="00D530E5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762C548" w14:textId="77777777" w:rsidR="00611639" w:rsidRDefault="00611639" w:rsidP="00D530E5">
            <w:pPr>
              <w:jc w:val="both"/>
              <w:rPr>
                <w:sz w:val="24"/>
                <w:szCs w:val="24"/>
              </w:rPr>
            </w:pPr>
          </w:p>
          <w:p w14:paraId="63372988" w14:textId="77777777" w:rsidR="00611639" w:rsidRDefault="00611639" w:rsidP="00D530E5">
            <w:pPr>
              <w:jc w:val="both"/>
              <w:rPr>
                <w:sz w:val="24"/>
                <w:szCs w:val="24"/>
              </w:rPr>
            </w:pPr>
          </w:p>
          <w:p w14:paraId="0B492027" w14:textId="77777777" w:rsidR="00611639" w:rsidRDefault="00611639" w:rsidP="00D530E5">
            <w:pPr>
              <w:jc w:val="both"/>
              <w:rPr>
                <w:sz w:val="24"/>
                <w:szCs w:val="24"/>
              </w:rPr>
            </w:pPr>
          </w:p>
          <w:p w14:paraId="11398D8F" w14:textId="77777777" w:rsidR="00611639" w:rsidRPr="00A462F5" w:rsidRDefault="00611639" w:rsidP="00D530E5">
            <w:pPr>
              <w:jc w:val="both"/>
              <w:rPr>
                <w:sz w:val="24"/>
                <w:szCs w:val="24"/>
              </w:rPr>
            </w:pPr>
          </w:p>
        </w:tc>
      </w:tr>
    </w:tbl>
    <w:p w14:paraId="6C23F2FF" w14:textId="0F632175" w:rsidR="00B952BA" w:rsidRDefault="00611639" w:rsidP="00611639">
      <w:pPr>
        <w:jc w:val="right"/>
      </w:pPr>
      <w:r>
        <w:t xml:space="preserve">                                  </w:t>
      </w:r>
      <w:r w:rsidR="00E60D35">
        <w:t>Başarılar. Süreniz 40 dakikadır.</w:t>
      </w:r>
      <w:r w:rsidR="00E60D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BD698" wp14:editId="0490AD8D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2813050" cy="485140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ED3C5" w14:textId="77777777" w:rsidR="00E60D35" w:rsidRDefault="00E60D35" w:rsidP="00E60D35">
                            <w:r>
                              <w:t>………………………………</w:t>
                            </w:r>
                          </w:p>
                          <w:p w14:paraId="5DAF1889" w14:textId="77777777" w:rsidR="00E60D35" w:rsidRDefault="00E60D35" w:rsidP="00E60D35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D698" id="Metin Kutusu 1" o:spid="_x0000_s1030" type="#_x0000_t202" style="position:absolute;left:0;text-align:left;margin-left:0;margin-top:20.15pt;width:221.5pt;height:38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" filled="f" stroked="f" strokeweight=".5pt">
                <v:textbox>
                  <w:txbxContent>
                    <w:p w14:paraId="741ED3C5" w14:textId="77777777" w:rsidR="00E60D35" w:rsidRDefault="00E60D35" w:rsidP="00E60D35">
                      <w:r>
                        <w:t>………………………………</w:t>
                      </w:r>
                    </w:p>
                    <w:p w14:paraId="5DAF1889" w14:textId="77777777" w:rsidR="00E60D35" w:rsidRDefault="00E60D35" w:rsidP="00E60D35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52BA" w:rsidSect="00666D4C">
      <w:footerReference w:type="default" r:id="rId8"/>
      <w:pgSz w:w="12240" w:h="15840"/>
      <w:pgMar w:top="568" w:right="616" w:bottom="142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671E" w14:textId="77777777" w:rsidR="00302835" w:rsidRDefault="00302835" w:rsidP="00F71BFD">
      <w:r>
        <w:separator/>
      </w:r>
    </w:p>
  </w:endnote>
  <w:endnote w:type="continuationSeparator" w:id="0">
    <w:p w14:paraId="3E70BE2D" w14:textId="77777777" w:rsidR="00302835" w:rsidRDefault="00302835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15D4" w14:textId="77777777" w:rsidR="00302835" w:rsidRDefault="00302835" w:rsidP="00F71BFD">
      <w:r>
        <w:separator/>
      </w:r>
    </w:p>
  </w:footnote>
  <w:footnote w:type="continuationSeparator" w:id="0">
    <w:p w14:paraId="3E5DCDBB" w14:textId="77777777" w:rsidR="00302835" w:rsidRDefault="00302835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257C"/>
    <w:multiLevelType w:val="hybridMultilevel"/>
    <w:tmpl w:val="471C5B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3"/>
  </w:num>
  <w:num w:numId="4" w16cid:durableId="446240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40A2C"/>
    <w:rsid w:val="00052516"/>
    <w:rsid w:val="00102DFE"/>
    <w:rsid w:val="001354F5"/>
    <w:rsid w:val="00166A70"/>
    <w:rsid w:val="001813CB"/>
    <w:rsid w:val="001C6C85"/>
    <w:rsid w:val="001D7A71"/>
    <w:rsid w:val="00263ABE"/>
    <w:rsid w:val="002D4E60"/>
    <w:rsid w:val="00302835"/>
    <w:rsid w:val="003225AA"/>
    <w:rsid w:val="00386ACD"/>
    <w:rsid w:val="00464A94"/>
    <w:rsid w:val="00486F7B"/>
    <w:rsid w:val="004B0DD7"/>
    <w:rsid w:val="004B1F4C"/>
    <w:rsid w:val="00530A53"/>
    <w:rsid w:val="005906D6"/>
    <w:rsid w:val="00593720"/>
    <w:rsid w:val="00611639"/>
    <w:rsid w:val="00633C94"/>
    <w:rsid w:val="006340DD"/>
    <w:rsid w:val="00666D4C"/>
    <w:rsid w:val="00687E85"/>
    <w:rsid w:val="006A2FCA"/>
    <w:rsid w:val="007209AE"/>
    <w:rsid w:val="007F7471"/>
    <w:rsid w:val="008813CA"/>
    <w:rsid w:val="00906B2F"/>
    <w:rsid w:val="009154D8"/>
    <w:rsid w:val="009A27F5"/>
    <w:rsid w:val="00A35E39"/>
    <w:rsid w:val="00A462F5"/>
    <w:rsid w:val="00B952BA"/>
    <w:rsid w:val="00BA6F77"/>
    <w:rsid w:val="00BC0867"/>
    <w:rsid w:val="00C20DDF"/>
    <w:rsid w:val="00C31E11"/>
    <w:rsid w:val="00C416EE"/>
    <w:rsid w:val="00C53786"/>
    <w:rsid w:val="00CD3D3A"/>
    <w:rsid w:val="00CD6158"/>
    <w:rsid w:val="00D225AB"/>
    <w:rsid w:val="00D52727"/>
    <w:rsid w:val="00D857BA"/>
    <w:rsid w:val="00E27ACB"/>
    <w:rsid w:val="00E60D35"/>
    <w:rsid w:val="00E81DDA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39"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32</cp:revision>
  <dcterms:created xsi:type="dcterms:W3CDTF">2023-11-30T19:31:00Z</dcterms:created>
  <dcterms:modified xsi:type="dcterms:W3CDTF">2025-12-20T11:32:00Z</dcterms:modified>
</cp:coreProperties>
</file>